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E7" w:rsidRPr="006B0902" w:rsidRDefault="00B15EE7" w:rsidP="00326194">
      <w:pPr>
        <w:ind w:left="-720"/>
        <w:rPr>
          <w:b/>
          <w:bCs/>
          <w:sz w:val="26"/>
          <w:szCs w:val="26"/>
          <w:lang w:val="be-BY"/>
        </w:rPr>
      </w:pPr>
      <w:r w:rsidRPr="006B0902">
        <w:rPr>
          <w:b/>
          <w:bCs/>
          <w:sz w:val="26"/>
          <w:szCs w:val="26"/>
          <w:lang w:val="be-BY"/>
        </w:rPr>
        <w:t>ПЕРЕЧЕНЬ</w:t>
      </w:r>
    </w:p>
    <w:p w:rsidR="00B15EE7" w:rsidRPr="006B0902" w:rsidRDefault="00B15EE7" w:rsidP="00326194">
      <w:pPr>
        <w:ind w:left="-720"/>
        <w:jc w:val="both"/>
        <w:rPr>
          <w:b/>
          <w:bCs/>
          <w:sz w:val="26"/>
          <w:szCs w:val="26"/>
          <w:lang w:val="be-BY"/>
        </w:rPr>
      </w:pPr>
      <w:r w:rsidRPr="006B0902">
        <w:rPr>
          <w:b/>
          <w:bCs/>
          <w:sz w:val="26"/>
          <w:szCs w:val="26"/>
          <w:lang w:val="be-BY"/>
        </w:rPr>
        <w:t xml:space="preserve">административных процедур, осуществляемых </w:t>
      </w:r>
      <w:r>
        <w:rPr>
          <w:b/>
          <w:bCs/>
          <w:sz w:val="26"/>
          <w:szCs w:val="26"/>
          <w:lang w:val="be-BY"/>
        </w:rPr>
        <w:t xml:space="preserve">Филиалом </w:t>
      </w:r>
      <w:r w:rsidRPr="006B0902">
        <w:rPr>
          <w:b/>
          <w:bCs/>
          <w:sz w:val="26"/>
          <w:szCs w:val="26"/>
          <w:lang w:val="be-BY"/>
        </w:rPr>
        <w:t>“</w:t>
      </w:r>
      <w:r>
        <w:rPr>
          <w:b/>
          <w:bCs/>
          <w:sz w:val="26"/>
          <w:szCs w:val="26"/>
          <w:lang w:val="be-BY"/>
        </w:rPr>
        <w:t>Могилевжелезобетон” ОАО “</w:t>
      </w:r>
      <w:r w:rsidR="0035209D">
        <w:rPr>
          <w:b/>
          <w:bCs/>
          <w:sz w:val="26"/>
          <w:szCs w:val="26"/>
          <w:lang w:val="be-BY"/>
        </w:rPr>
        <w:t>Кричевцементношифер</w:t>
      </w:r>
      <w:bookmarkStart w:id="0" w:name="_GoBack"/>
      <w:bookmarkEnd w:id="0"/>
      <w:r w:rsidRPr="006B0902">
        <w:rPr>
          <w:b/>
          <w:bCs/>
          <w:sz w:val="26"/>
          <w:szCs w:val="26"/>
          <w:lang w:val="be-BY"/>
        </w:rPr>
        <w:t>” по заявлениям граждан согласно Указу Президента Республики Беларусь от 26.04.2010 №200 “Об административных процедурах, осуществляемых  государственными органами и иными организациями по заявлениям граждан”</w:t>
      </w:r>
    </w:p>
    <w:p w:rsidR="00B15EE7" w:rsidRPr="006B0902" w:rsidRDefault="00B15EE7" w:rsidP="00326194">
      <w:pPr>
        <w:rPr>
          <w:sz w:val="16"/>
          <w:szCs w:val="16"/>
          <w:lang w:val="be-BY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74"/>
        <w:gridCol w:w="1707"/>
        <w:gridCol w:w="1707"/>
        <w:gridCol w:w="153"/>
        <w:gridCol w:w="1252"/>
        <w:gridCol w:w="1555"/>
        <w:gridCol w:w="1252"/>
        <w:gridCol w:w="153"/>
      </w:tblGrid>
      <w:tr w:rsidR="00B15EE7" w:rsidTr="00CD686D">
        <w:trPr>
          <w:trHeight w:val="3720"/>
        </w:trPr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Наименование административ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ной процедуры</w:t>
            </w:r>
          </w:p>
        </w:tc>
        <w:tc>
          <w:tcPr>
            <w:tcW w:w="1980" w:type="dxa"/>
          </w:tcPr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Лицо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ответственное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за осуществле-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ние админист-ративной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процедуры, /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 xml:space="preserve">лицо 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замещающее на время отсутствия ответственного специалиста по выполнению административ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ной процедуры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Документы и (или) сведения,</w:t>
            </w:r>
          </w:p>
          <w:p w:rsidR="00B15EE7" w:rsidRPr="00BF0944" w:rsidRDefault="00B15EE7" w:rsidP="005C1D89">
            <w:pPr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представляемые</w:t>
            </w:r>
          </w:p>
          <w:p w:rsidR="00B15EE7" w:rsidRPr="00BF0944" w:rsidRDefault="00B15EE7" w:rsidP="005C1D89">
            <w:pPr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гражданином для осуществления</w:t>
            </w:r>
          </w:p>
          <w:p w:rsidR="00B15EE7" w:rsidRPr="00BF0944" w:rsidRDefault="00B15EE7" w:rsidP="005C1D89">
            <w:pPr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административной процедуры*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Размер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платы,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взимаемой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при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осуществле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нии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ад</w:t>
            </w:r>
            <w:r w:rsidRPr="00BF0944">
              <w:rPr>
                <w:sz w:val="23"/>
                <w:szCs w:val="23"/>
              </w:rPr>
              <w:t>м</w:t>
            </w:r>
            <w:r w:rsidRPr="00BF0944">
              <w:rPr>
                <w:sz w:val="23"/>
                <w:szCs w:val="23"/>
                <w:lang w:val="be-BY"/>
              </w:rPr>
              <w:t>инистра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тивной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процедуры*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*</w:t>
            </w:r>
          </w:p>
        </w:tc>
        <w:tc>
          <w:tcPr>
            <w:tcW w:w="1800" w:type="dxa"/>
          </w:tcPr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Максималь-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ный срок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осуществле-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ния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административ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ной процедуры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Срок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действия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справки,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другого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документа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(решения),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выдаваемых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(принима-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емого) при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осуществле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нии админи</w:t>
            </w:r>
          </w:p>
          <w:p w:rsidR="00B15EE7" w:rsidRPr="00BF0944" w:rsidRDefault="00B15EE7" w:rsidP="00BF0944">
            <w:pPr>
              <w:jc w:val="center"/>
              <w:rPr>
                <w:sz w:val="23"/>
                <w:szCs w:val="23"/>
                <w:lang w:val="be-BY"/>
              </w:rPr>
            </w:pPr>
            <w:r w:rsidRPr="00BF0944">
              <w:rPr>
                <w:sz w:val="23"/>
                <w:szCs w:val="23"/>
                <w:lang w:val="be-BY"/>
              </w:rPr>
              <w:t>нистратив-ной процедуры</w:t>
            </w:r>
          </w:p>
        </w:tc>
      </w:tr>
      <w:tr w:rsidR="00B15EE7" w:rsidTr="00CD686D">
        <w:trPr>
          <w:trHeight w:val="240"/>
        </w:trPr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1</w:t>
            </w:r>
          </w:p>
        </w:tc>
        <w:tc>
          <w:tcPr>
            <w:tcW w:w="1980" w:type="dxa"/>
          </w:tcPr>
          <w:p w:rsidR="00B15EE7" w:rsidRPr="00BF0944" w:rsidRDefault="00B15EE7" w:rsidP="00BF0944">
            <w:pPr>
              <w:jc w:val="center"/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3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4</w:t>
            </w:r>
          </w:p>
        </w:tc>
        <w:tc>
          <w:tcPr>
            <w:tcW w:w="1800" w:type="dxa"/>
          </w:tcPr>
          <w:p w:rsidR="00B15EE7" w:rsidRPr="00BF0944" w:rsidRDefault="00B15EE7" w:rsidP="00BF0944">
            <w:pPr>
              <w:jc w:val="center"/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5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6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2.1. Выдача выписки (копии) из трудовой книжки</w:t>
            </w:r>
          </w:p>
        </w:tc>
        <w:tc>
          <w:tcPr>
            <w:tcW w:w="1980" w:type="dxa"/>
          </w:tcPr>
          <w:p w:rsidR="00B15EE7" w:rsidRPr="00BF0944" w:rsidRDefault="00B15EE7" w:rsidP="0049080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Ведущий специалист по кадрам </w:t>
            </w:r>
            <w:r w:rsidR="00490803">
              <w:rPr>
                <w:sz w:val="20"/>
                <w:szCs w:val="20"/>
                <w:lang w:val="be-BY"/>
              </w:rPr>
              <w:t xml:space="preserve"> Бызова Эка Сейрановна</w:t>
            </w:r>
            <w:r w:rsidRPr="00BF0944">
              <w:rPr>
                <w:sz w:val="20"/>
                <w:szCs w:val="20"/>
                <w:lang w:val="be-BY"/>
              </w:rPr>
              <w:t xml:space="preserve"> </w:t>
            </w:r>
            <w:r w:rsidR="00490803">
              <w:rPr>
                <w:sz w:val="20"/>
                <w:szCs w:val="20"/>
                <w:lang w:val="be-BY"/>
              </w:rPr>
              <w:t>8029 248 87 14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6B090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</w:t>
            </w:r>
          </w:p>
          <w:p w:rsidR="00B15EE7" w:rsidRPr="00BF0944" w:rsidRDefault="00B15EE7" w:rsidP="006B090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Ведущий специалист по кадрам </w:t>
            </w:r>
            <w:r w:rsidR="00490803">
              <w:rPr>
                <w:sz w:val="20"/>
                <w:szCs w:val="20"/>
                <w:lang w:val="be-BY"/>
              </w:rPr>
              <w:t>Бызова Эка Сейрановна</w:t>
            </w:r>
            <w:r w:rsidR="00490803" w:rsidRPr="00BF0944">
              <w:rPr>
                <w:sz w:val="20"/>
                <w:szCs w:val="20"/>
                <w:lang w:val="be-BY"/>
              </w:rPr>
              <w:t xml:space="preserve"> </w:t>
            </w:r>
            <w:r w:rsidR="00490803">
              <w:rPr>
                <w:sz w:val="20"/>
                <w:szCs w:val="20"/>
                <w:lang w:val="be-BY"/>
              </w:rPr>
              <w:t>8029 248 87 14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A9781F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</w:t>
            </w:r>
          </w:p>
          <w:p w:rsidR="00B15EE7" w:rsidRPr="00BF0944" w:rsidRDefault="00B15EE7" w:rsidP="00A9781F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2.3. Выдача справки о периоде работы, службы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Ведущий специалист по кадрам </w:t>
            </w:r>
            <w:r w:rsidR="00490803">
              <w:rPr>
                <w:sz w:val="20"/>
                <w:szCs w:val="20"/>
                <w:lang w:val="be-BY"/>
              </w:rPr>
              <w:t>Бызова Эка Сейрановна</w:t>
            </w:r>
            <w:r w:rsidR="00490803" w:rsidRPr="00BF0944">
              <w:rPr>
                <w:sz w:val="20"/>
                <w:szCs w:val="20"/>
                <w:lang w:val="be-BY"/>
              </w:rPr>
              <w:t xml:space="preserve"> </w:t>
            </w:r>
            <w:r w:rsidR="00490803">
              <w:rPr>
                <w:sz w:val="20"/>
                <w:szCs w:val="20"/>
                <w:lang w:val="be-BY"/>
              </w:rPr>
              <w:t>8029 248 87 14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A9781F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</w:t>
            </w:r>
          </w:p>
          <w:p w:rsidR="00B15EE7" w:rsidRPr="00BF0944" w:rsidRDefault="00B15EE7" w:rsidP="00A9781F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RPr="00E928E2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2.4. Выдача</w:t>
            </w:r>
          </w:p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справки о размере заработной платы (денежного довольствия)</w:t>
            </w:r>
          </w:p>
        </w:tc>
        <w:tc>
          <w:tcPr>
            <w:tcW w:w="198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A9781F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</w:t>
            </w:r>
          </w:p>
          <w:p w:rsidR="00B15EE7" w:rsidRPr="00BF0944" w:rsidRDefault="00B15EE7" w:rsidP="00A9781F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2.5. Назначение пособия по беременности</w:t>
            </w:r>
            <w:r w:rsidRPr="00BF0944">
              <w:rPr>
                <w:b/>
                <w:bCs/>
                <w:lang w:val="be-BY"/>
              </w:rPr>
              <w:t xml:space="preserve"> и </w:t>
            </w:r>
            <w:r w:rsidRPr="00BF0944">
              <w:rPr>
                <w:b/>
                <w:bCs/>
                <w:sz w:val="22"/>
                <w:szCs w:val="22"/>
                <w:lang w:val="be-BY"/>
              </w:rPr>
              <w:t>родам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A023E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  <w:p w:rsidR="00B15EE7" w:rsidRPr="00BF0944" w:rsidRDefault="00B15EE7" w:rsidP="00A023E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023E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листок нетрудоспособности</w:t>
            </w:r>
          </w:p>
          <w:p w:rsidR="00B15EE7" w:rsidRPr="00BF0944" w:rsidRDefault="00B15EE7" w:rsidP="00A023E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023E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справка о размере заработной платы – в случае, если период, за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 xml:space="preserve">который определяется среднедневной заработок для назначения пособия, состоит из периодов работы у разных нанимателей 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обращения, а в случае запроса либо представления документов и (или) сведений от других государственных органов, иных организаций (или)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 xml:space="preserve">получения дополнительной информации, необходимой для назначения, - 1 месяц 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A023E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 xml:space="preserve">на срок, указанный в листке нетрудоспособности 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заявление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справка о рождении ребенка – в случае, если ребенок родился в Республике Беларусь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об усыновлении (удочерении) (далее – усыновление) – для семей, усыновивших (удочеривших) (далее усыновившие) детей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выписки (копии) из трудовых книжек родителей (усыновителей (удочерителей) (далее – усыновители), опекунов) или иные документы, подтверждающие их занятость, - в случае необходимости определения места назначения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>пособия</w:t>
            </w:r>
          </w:p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CE6D0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15EE7" w:rsidRPr="00BF0944" w:rsidRDefault="00B15EE7" w:rsidP="00CE6D03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CE6D0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местного исполнительного и распорядительного органа об установлении опект (попечительства) – для лиц, назначенных опекунами (попечителями) ребенка</w:t>
            </w:r>
          </w:p>
          <w:p w:rsidR="00B15EE7" w:rsidRPr="00BF0944" w:rsidRDefault="00B15EE7" w:rsidP="00CE6D03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CE6D0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свидетельство о заключении брака – в случае, если зачвитель состоит в браке</w:t>
            </w:r>
          </w:p>
        </w:tc>
        <w:tc>
          <w:tcPr>
            <w:tcW w:w="1440" w:type="dxa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E928E2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единовременно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lastRenderedPageBreak/>
              <w:t>2.8. Назначение пособия женщинам, ставшим на учет в государствен-ных организа-циях здравоохра-нения до 12 недельного срока беременности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заявление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заключение врачебно-консультационной комиссии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свидетельство о заключении брака – в случае, если зачвитель состоит в браке</w:t>
            </w:r>
          </w:p>
        </w:tc>
        <w:tc>
          <w:tcPr>
            <w:tcW w:w="144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единовременно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заявление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об усыновлении – для семей, усыновивших детей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удостоверение инвалида либо заключение медико-реабилитационной экспертной комоссии – для ребенка-инвалида в возрасте до 3 лет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удостоверение пострадавшего от катастрофы на Чернобыльской АЭС, других радиационных аварий – для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 xml:space="preserve">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 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свидетельство о заключении брака – в случае, если зачвитель состоит в браке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справка о периоде, за который выплачено пособие по беременности и родам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выписки (копии) из трудовых книжек родителей (усыновителей, опекунов) или иные документы, подтверждающие  их занятость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справка о том, что гражданин является обучающимся </w:t>
            </w:r>
          </w:p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A333F6">
            <w:pPr>
              <w:rPr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справка о выходе на работу, службу до истечения отпуска по уходу за ребенком в возрасте до 3 лет и прекращении выплаты пособия</w:t>
            </w:r>
            <w:r w:rsidRPr="00BF0944">
              <w:rPr>
                <w:sz w:val="22"/>
                <w:szCs w:val="22"/>
                <w:lang w:val="be-BY"/>
              </w:rPr>
              <w:t xml:space="preserve"> – </w:t>
            </w:r>
            <w:r w:rsidRPr="00BF0944">
              <w:rPr>
                <w:sz w:val="20"/>
                <w:szCs w:val="20"/>
                <w:lang w:val="be-BY"/>
              </w:rPr>
              <w:t xml:space="preserve">при оформлении отпуска по уходу за ребенком до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>достижения им возраста 3 лет другим членом семьи</w:t>
            </w:r>
            <w:r w:rsidRPr="00BF0944">
              <w:rPr>
                <w:sz w:val="22"/>
                <w:szCs w:val="22"/>
                <w:lang w:val="be-BY"/>
              </w:rPr>
              <w:t xml:space="preserve"> или родственником ребенка</w:t>
            </w:r>
          </w:p>
          <w:p w:rsidR="00B15EE7" w:rsidRPr="00BF0944" w:rsidRDefault="00B15EE7" w:rsidP="00A333F6">
            <w:pPr>
              <w:rPr>
                <w:lang w:val="be-BY"/>
              </w:rPr>
            </w:pPr>
          </w:p>
          <w:p w:rsidR="00B15EE7" w:rsidRPr="00BF0944" w:rsidRDefault="00B15EE7" w:rsidP="00A333F6">
            <w:pPr>
              <w:rPr>
                <w:lang w:val="be-BY"/>
              </w:rPr>
            </w:pPr>
            <w:r w:rsidRPr="00BF0944">
              <w:rPr>
                <w:sz w:val="22"/>
                <w:szCs w:val="22"/>
                <w:lang w:val="be-BY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440" w:type="dxa"/>
          </w:tcPr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A333F6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по день достижения ребенком возраста 3 лет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lastRenderedPageBreak/>
              <w:t>2.12. Назначение пособия на детей старше 3-х лет из отдельных категорий семей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Заявление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  <w:p w:rsidR="00B15EE7" w:rsidRPr="00BF0944" w:rsidRDefault="00B15EE7" w:rsidP="005C1D89">
            <w:pPr>
              <w:rPr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свидетельство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об усыновлении – для семей, усыновивших детей</w:t>
            </w: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удостоверение инвалида либо заключение медики-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>реабилитационной экспертной комиссии об установлении инвалидности – для  ребенка-инвалида в возрасте до 18 лет</w:t>
            </w: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3E5C77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D6B2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15EE7" w:rsidRPr="00BF0944" w:rsidRDefault="00B15EE7" w:rsidP="005D6B20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D6B2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справка о том, что гражданин является обучающимся ( представляется  на всех детей, на  детей старше 14 лет представляется на дату определения права на пособие и на начало учебного года)</w:t>
            </w:r>
          </w:p>
          <w:p w:rsidR="00B15EE7" w:rsidRPr="00BF0944" w:rsidRDefault="00B15EE7" w:rsidP="005D6B20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D6B2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непоной семье, усыновителя, опекуна (попечителя)</w:t>
            </w:r>
          </w:p>
          <w:p w:rsidR="00B15EE7" w:rsidRPr="00BF0944" w:rsidRDefault="00B15EE7" w:rsidP="005D6B20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lang w:val="be-BY"/>
              </w:rPr>
            </w:pPr>
            <w:r w:rsidRPr="00BF0944">
              <w:rPr>
                <w:sz w:val="20"/>
                <w:szCs w:val="20"/>
              </w:rPr>
              <w:t xml:space="preserve">справка о размере пособия на детей и периоде его выплаты – в </w:t>
            </w:r>
            <w:r w:rsidRPr="00BF0944">
              <w:rPr>
                <w:sz w:val="20"/>
                <w:szCs w:val="20"/>
              </w:rPr>
              <w:lastRenderedPageBreak/>
              <w:t>случае изменения места выплаты пособия</w:t>
            </w:r>
          </w:p>
        </w:tc>
        <w:tc>
          <w:tcPr>
            <w:tcW w:w="1440" w:type="dxa"/>
          </w:tcPr>
          <w:p w:rsidR="00B15EE7" w:rsidRPr="00BF0944" w:rsidRDefault="00B15EE7" w:rsidP="005C1D89">
            <w:pPr>
              <w:rPr>
                <w:lang w:val="be-BY"/>
              </w:rPr>
            </w:pPr>
            <w:r w:rsidRPr="00BF0944">
              <w:rPr>
                <w:sz w:val="22"/>
                <w:szCs w:val="22"/>
                <w:lang w:val="be-BY"/>
              </w:rPr>
              <w:lastRenderedPageBreak/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5C1D89">
            <w:pPr>
              <w:rPr>
                <w:lang w:val="be-BY"/>
              </w:rPr>
            </w:pPr>
            <w:r w:rsidRPr="00BF0944">
              <w:rPr>
                <w:sz w:val="22"/>
                <w:szCs w:val="22"/>
                <w:lang w:val="be-BY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lang w:val="be-BY"/>
              </w:rPr>
            </w:pPr>
            <w:r w:rsidRPr="00BF0944">
              <w:rPr>
                <w:sz w:val="22"/>
                <w:szCs w:val="22"/>
                <w:lang w:val="be-BY"/>
              </w:rPr>
              <w:t xml:space="preserve">по 30 июня или </w:t>
            </w:r>
          </w:p>
          <w:p w:rsidR="00B15EE7" w:rsidRPr="00BF0944" w:rsidRDefault="00B15EE7" w:rsidP="005C1D89">
            <w:pPr>
              <w:rPr>
                <w:lang w:val="be-BY"/>
              </w:rPr>
            </w:pPr>
            <w:r w:rsidRPr="00BF0944">
              <w:rPr>
                <w:sz w:val="22"/>
                <w:szCs w:val="22"/>
                <w:lang w:val="be-BY"/>
              </w:rPr>
              <w:t>по 31 декабря календарного года, в котором назначено пособие, либо по день достижения ребенком 16, 18-летнего возраста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lastRenderedPageBreak/>
              <w:t xml:space="preserve">2.13. Назначение пособия по временной нетрудоспособности по  уходу за больным ребенком в </w:t>
            </w:r>
          </w:p>
          <w:p w:rsidR="00B15EE7" w:rsidRPr="00BF0944" w:rsidRDefault="00B15EE7" w:rsidP="005C1D89">
            <w:pPr>
              <w:rPr>
                <w:b/>
                <w:bCs/>
                <w:lang w:val="be-BY"/>
              </w:rPr>
            </w:pPr>
            <w:r w:rsidRPr="00BF0944">
              <w:rPr>
                <w:b/>
                <w:bCs/>
                <w:sz w:val="22"/>
                <w:szCs w:val="22"/>
                <w:lang w:val="be-BY"/>
              </w:rPr>
              <w:t>возрасте до 14 лет (ребенком-инвалидом в возрасте до 18 лет)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листок нетрудоспособ-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ности </w:t>
            </w:r>
          </w:p>
        </w:tc>
        <w:tc>
          <w:tcPr>
            <w:tcW w:w="1440" w:type="dxa"/>
          </w:tcPr>
          <w:p w:rsidR="00B15EE7" w:rsidRPr="00BF0944" w:rsidRDefault="00B15EE7" w:rsidP="005C1D89">
            <w:pPr>
              <w:rPr>
                <w:lang w:val="be-BY"/>
              </w:rPr>
            </w:pPr>
            <w:r w:rsidRPr="00BF0944">
              <w:rPr>
                <w:sz w:val="22"/>
                <w:szCs w:val="22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на срок, указанный в листке нетрудоспособности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>2.14. Назначение пособия по временной нетрудоспособности по уходу за ребенком в возрасте до 3-х лет и ребенком- 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листок нетрудоспособности</w:t>
            </w:r>
          </w:p>
        </w:tc>
        <w:tc>
          <w:tcPr>
            <w:tcW w:w="144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на срок указанный в листке нетрудоспособности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>2.16. назначение пособия по временной нетрудоспособности по уходу за ребенком-инвалидом в возрасте до 18 лет в случае его  санаторно-курортного  лечения, медицинской реабилитации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0924D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листок нетрудоспособности</w:t>
            </w:r>
          </w:p>
        </w:tc>
        <w:tc>
          <w:tcPr>
            <w:tcW w:w="1440" w:type="dxa"/>
          </w:tcPr>
          <w:p w:rsidR="00B15EE7" w:rsidRPr="00BF0944" w:rsidRDefault="00B15EE7" w:rsidP="000924D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0924D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0924D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на срок указанный в листке нетрудоспособности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 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 xml:space="preserve">2.19. выдача </w:t>
            </w:r>
            <w:r w:rsidRPr="00BF0944">
              <w:rPr>
                <w:b/>
                <w:bCs/>
                <w:sz w:val="20"/>
                <w:szCs w:val="20"/>
                <w:lang w:val="be-BY"/>
              </w:rPr>
              <w:lastRenderedPageBreak/>
              <w:t>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80" w:type="dxa"/>
          </w:tcPr>
          <w:p w:rsidR="00B15EE7" w:rsidRPr="00BF0944" w:rsidRDefault="00B15EE7" w:rsidP="00303BFA">
            <w:pPr>
              <w:rPr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 xml:space="preserve">Ведущий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 xml:space="preserve">специалист по кадрам </w:t>
            </w:r>
            <w:r w:rsidR="00490803">
              <w:rPr>
                <w:sz w:val="20"/>
                <w:szCs w:val="20"/>
                <w:lang w:val="be-BY"/>
              </w:rPr>
              <w:t>Бызова Эка Сейрановна</w:t>
            </w:r>
            <w:r w:rsidR="00490803" w:rsidRPr="00BF0944">
              <w:rPr>
                <w:sz w:val="20"/>
                <w:szCs w:val="20"/>
                <w:lang w:val="be-BY"/>
              </w:rPr>
              <w:t xml:space="preserve"> </w:t>
            </w:r>
            <w:r w:rsidR="00490803">
              <w:rPr>
                <w:sz w:val="20"/>
                <w:szCs w:val="20"/>
                <w:lang w:val="be-BY"/>
              </w:rPr>
              <w:t>8029 248 87 14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>_</w:t>
            </w:r>
          </w:p>
        </w:tc>
        <w:tc>
          <w:tcPr>
            <w:tcW w:w="1440" w:type="dxa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5 дней со дня </w:t>
            </w:r>
            <w:r w:rsidRPr="00BF0944">
              <w:rPr>
                <w:sz w:val="20"/>
                <w:szCs w:val="20"/>
                <w:lang w:val="be-BY"/>
              </w:rPr>
              <w:lastRenderedPageBreak/>
              <w:t>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lastRenderedPageBreak/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 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>2.25. 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 xml:space="preserve">Ведущий специалист по кадрам </w:t>
            </w:r>
            <w:r w:rsidR="00490803">
              <w:rPr>
                <w:sz w:val="20"/>
                <w:szCs w:val="20"/>
                <w:lang w:val="be-BY"/>
              </w:rPr>
              <w:t>Бызова Эка Сейрановна</w:t>
            </w:r>
            <w:r w:rsidR="00490803" w:rsidRPr="00BF0944">
              <w:rPr>
                <w:sz w:val="20"/>
                <w:szCs w:val="20"/>
                <w:lang w:val="be-BY"/>
              </w:rPr>
              <w:t xml:space="preserve"> </w:t>
            </w:r>
            <w:r w:rsidR="00490803">
              <w:rPr>
                <w:sz w:val="20"/>
                <w:szCs w:val="20"/>
                <w:lang w:val="be-BY"/>
              </w:rPr>
              <w:t>8029 248 87 14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BF0944">
            <w:pPr>
              <w:jc w:val="center"/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40" w:type="dxa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дней со дня 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303BFA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 xml:space="preserve">2.29. выдача справки о периоде, за который выплачено пособие по беременности и родам 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3 дня со дня обращения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  <w:tr w:rsidR="00B15EE7" w:rsidTr="00CD686D">
        <w:tc>
          <w:tcPr>
            <w:tcW w:w="2160" w:type="dxa"/>
            <w:gridSpan w:val="2"/>
          </w:tcPr>
          <w:p w:rsidR="00B15EE7" w:rsidRPr="00BF0944" w:rsidRDefault="00B15EE7" w:rsidP="00283EC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980" w:type="dxa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216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заявление</w:t>
            </w: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</w:p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5C1D89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6 месяцев</w:t>
            </w:r>
          </w:p>
        </w:tc>
      </w:tr>
      <w:tr w:rsidR="00B15EE7" w:rsidTr="00CD686D">
        <w:trPr>
          <w:gridAfter w:val="1"/>
          <w:wAfter w:w="180" w:type="dxa"/>
        </w:trPr>
        <w:tc>
          <w:tcPr>
            <w:tcW w:w="2073" w:type="dxa"/>
          </w:tcPr>
          <w:p w:rsidR="00B15EE7" w:rsidRPr="00BF0944" w:rsidRDefault="00B15EE7" w:rsidP="005C1D89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F0944">
              <w:rPr>
                <w:b/>
                <w:bCs/>
                <w:sz w:val="20"/>
                <w:szCs w:val="20"/>
                <w:lang w:val="be-BY"/>
              </w:rPr>
              <w:t xml:space="preserve">18.13. Выдача справки о доходах, исчисленных и удержанных суммах подоходного налога с физических лиц </w:t>
            </w:r>
          </w:p>
        </w:tc>
        <w:tc>
          <w:tcPr>
            <w:tcW w:w="2067" w:type="dxa"/>
            <w:gridSpan w:val="2"/>
          </w:tcPr>
          <w:p w:rsidR="00B15EE7" w:rsidRPr="00BF0944" w:rsidRDefault="00B15EE7" w:rsidP="00CD3C83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Бухгалтер 1-й категории по расчету с персоналом Лучковская Татьяна Анатольевна    80222 73 53 82</w:t>
            </w:r>
          </w:p>
        </w:tc>
        <w:tc>
          <w:tcPr>
            <w:tcW w:w="1980" w:type="dxa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паспорт или иной документ, удостоверяющий личность</w:t>
            </w:r>
          </w:p>
        </w:tc>
        <w:tc>
          <w:tcPr>
            <w:tcW w:w="1620" w:type="dxa"/>
            <w:gridSpan w:val="2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бесплатно</w:t>
            </w:r>
          </w:p>
        </w:tc>
        <w:tc>
          <w:tcPr>
            <w:tcW w:w="1800" w:type="dxa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в день обращения</w:t>
            </w:r>
          </w:p>
        </w:tc>
        <w:tc>
          <w:tcPr>
            <w:tcW w:w="1440" w:type="dxa"/>
          </w:tcPr>
          <w:p w:rsidR="00B15EE7" w:rsidRPr="00BF0944" w:rsidRDefault="00B15EE7" w:rsidP="00283EC0">
            <w:pPr>
              <w:rPr>
                <w:sz w:val="20"/>
                <w:szCs w:val="20"/>
                <w:lang w:val="be-BY"/>
              </w:rPr>
            </w:pPr>
            <w:r w:rsidRPr="00BF0944">
              <w:rPr>
                <w:sz w:val="20"/>
                <w:szCs w:val="20"/>
                <w:lang w:val="be-BY"/>
              </w:rPr>
              <w:t>бессрочно</w:t>
            </w:r>
          </w:p>
        </w:tc>
      </w:tr>
    </w:tbl>
    <w:p w:rsidR="00B15EE7" w:rsidRPr="006B0902" w:rsidRDefault="00B15EE7" w:rsidP="00326194">
      <w:pPr>
        <w:jc w:val="center"/>
        <w:rPr>
          <w:lang w:val="be-BY"/>
        </w:rPr>
      </w:pPr>
    </w:p>
    <w:sectPr w:rsidR="00B15EE7" w:rsidRPr="006B0902" w:rsidSect="006B090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194"/>
    <w:rsid w:val="00001BA8"/>
    <w:rsid w:val="000406C2"/>
    <w:rsid w:val="000924D3"/>
    <w:rsid w:val="001E2458"/>
    <w:rsid w:val="00283EC0"/>
    <w:rsid w:val="002A6D1E"/>
    <w:rsid w:val="00303BFA"/>
    <w:rsid w:val="00326194"/>
    <w:rsid w:val="0035209D"/>
    <w:rsid w:val="00391369"/>
    <w:rsid w:val="003B6325"/>
    <w:rsid w:val="003E5C77"/>
    <w:rsid w:val="003F6878"/>
    <w:rsid w:val="00485F12"/>
    <w:rsid w:val="00490803"/>
    <w:rsid w:val="004C1BB8"/>
    <w:rsid w:val="005C1D89"/>
    <w:rsid w:val="005D6B20"/>
    <w:rsid w:val="00655334"/>
    <w:rsid w:val="006B0902"/>
    <w:rsid w:val="00724E4C"/>
    <w:rsid w:val="0073599F"/>
    <w:rsid w:val="00736907"/>
    <w:rsid w:val="0079229A"/>
    <w:rsid w:val="00887DA9"/>
    <w:rsid w:val="00943F19"/>
    <w:rsid w:val="009E3CFB"/>
    <w:rsid w:val="00A023E9"/>
    <w:rsid w:val="00A2276E"/>
    <w:rsid w:val="00A333F6"/>
    <w:rsid w:val="00A923D9"/>
    <w:rsid w:val="00A9781F"/>
    <w:rsid w:val="00B15EE7"/>
    <w:rsid w:val="00BF0944"/>
    <w:rsid w:val="00C175A3"/>
    <w:rsid w:val="00C55355"/>
    <w:rsid w:val="00CD3C83"/>
    <w:rsid w:val="00CD686D"/>
    <w:rsid w:val="00CE1CF0"/>
    <w:rsid w:val="00CE6D03"/>
    <w:rsid w:val="00DE23FB"/>
    <w:rsid w:val="00E928E2"/>
    <w:rsid w:val="00ED0431"/>
    <w:rsid w:val="00F1161F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43214-9679-4474-AAB1-F0941D7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23FB"/>
    <w:pPr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E23FB"/>
    <w:pPr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rsid w:val="00DE2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639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1866</Words>
  <Characters>10638</Characters>
  <Application>Microsoft Office Word</Application>
  <DocSecurity>0</DocSecurity>
  <Lines>88</Lines>
  <Paragraphs>24</Paragraphs>
  <ScaleCrop>false</ScaleCrop>
  <Company>PRUP KRICHEVCEMENTNOSHIFER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Prim</dc:creator>
  <cp:keywords/>
  <dc:description/>
  <cp:lastModifiedBy>User</cp:lastModifiedBy>
  <cp:revision>6</cp:revision>
  <cp:lastPrinted>2015-03-23T08:25:00Z</cp:lastPrinted>
  <dcterms:created xsi:type="dcterms:W3CDTF">2015-11-12T12:39:00Z</dcterms:created>
  <dcterms:modified xsi:type="dcterms:W3CDTF">2021-06-04T10:48:00Z</dcterms:modified>
</cp:coreProperties>
</file>